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0A" w:rsidRPr="008B560A" w:rsidRDefault="008B560A" w:rsidP="008B560A">
      <w:pPr>
        <w:spacing w:after="0" w:line="240" w:lineRule="auto"/>
        <w:ind w:firstLine="720"/>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3. Thủ tục Chứng thực chữ ký trong các giấy tờ, văn bản (áp dụng cho cả trường hợp chứng thực điểm chỉ và trường hợp người yêu cầu chứng thực không thể ký, không thể điểm chỉ được)</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3.1. Trình tự, cách thức, thời gian giải quyết thủ tục hành chính</w:t>
      </w:r>
      <w:r w:rsidRPr="008B560A">
        <w:rPr>
          <w:rFonts w:ascii="Times New Roman" w:eastAsia="Times New Roman" w:hAnsi="Times New Roman" w:cs="Times New Roman"/>
          <w:color w:val="000000"/>
          <w:sz w:val="28"/>
          <w:szCs w:val="28"/>
        </w:rPr>
        <w:t> </w:t>
      </w:r>
    </w:p>
    <w:p w:rsidR="008B560A" w:rsidRPr="008B560A" w:rsidRDefault="008B560A" w:rsidP="008B560A">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9"/>
        <w:gridCol w:w="1480"/>
        <w:gridCol w:w="4112"/>
        <w:gridCol w:w="2889"/>
      </w:tblGrid>
      <w:tr w:rsidR="008B560A" w:rsidRPr="008B560A" w:rsidTr="008B560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Thời gian giải quyết</w:t>
            </w:r>
          </w:p>
        </w:tc>
      </w:tr>
      <w:tr w:rsidR="008B560A" w:rsidRPr="008B560A" w:rsidTr="008B560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hd w:val="clear" w:color="auto" w:fill="FFFFFF"/>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hd w:val="clear" w:color="auto" w:fill="FFFFFF"/>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1. Nộp trực tiếp qua Bộ phận tiếp nhận và trả kết quả của UBND cấp xã.</w:t>
            </w:r>
          </w:p>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2. Ngoài trụ sở của UBND cấp xã nếu người yêu cầu chứng thực thuộc diện già yếu, không thể đi lại được, đang bị tạm giữ, tạm giam, thi hành án phạt tù hoặc có lý do chính đáng khác.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Sáng: từ 07 giờ đến 11 giờ 30 phút;</w:t>
            </w:r>
          </w:p>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Chiều: từ 13 giờ 30 đến 17 giờ của các ngày làm việc.</w:t>
            </w:r>
          </w:p>
        </w:tc>
      </w:tr>
      <w:tr w:rsidR="008B560A" w:rsidRPr="008B560A" w:rsidTr="008B560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60A" w:rsidRPr="008B560A" w:rsidRDefault="008B560A" w:rsidP="008B560A">
            <w:pPr>
              <w:shd w:val="clear" w:color="auto" w:fill="FFFFFF"/>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B560A" w:rsidRPr="008B560A" w:rsidRDefault="008B560A" w:rsidP="008B560A">
            <w:pPr>
              <w:shd w:val="clear" w:color="auto" w:fill="FFFFFF"/>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B560A" w:rsidRPr="008B560A" w:rsidRDefault="008B560A" w:rsidP="008B560A">
            <w:pPr>
              <w:shd w:val="clear" w:color="auto" w:fill="FFFFFF"/>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xml:space="preserve">c) Trường hợp hồ sơ đầy đủ, chính xác theo quy định công chức tiếp nhận hồ sơ và lập Giấy tiếp nhận hồ sơ và hẹn ngày trả kết quả; đồng </w:t>
            </w:r>
            <w:r w:rsidRPr="008B560A">
              <w:rPr>
                <w:rFonts w:ascii="Times New Roman" w:eastAsia="Times New Roman" w:hAnsi="Times New Roman" w:cs="Times New Roman"/>
                <w:color w:val="000000"/>
                <w:sz w:val="28"/>
                <w:szCs w:val="28"/>
              </w:rPr>
              <w:lastRenderedPageBreak/>
              <w:t>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lastRenderedPageBreak/>
              <w:t>Chuyển ngay hồ sơ tiếp nhận trực tiếp trong ngày làm việc (không để quá 01 giờ làm việc) hoặc chuyển vào đầu giờ ngày làm việc tiếp theo đối với trường hợp tiếp nhận sau 15 giờ hàng ngày.</w:t>
            </w:r>
          </w:p>
        </w:tc>
      </w:tr>
      <w:tr w:rsidR="008B560A" w:rsidRPr="008B560A" w:rsidTr="008B56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Sau khi nhận hồ sơ thủ tục hành chính 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Trong ngày</w:t>
            </w:r>
            <w:r w:rsidRPr="008B560A">
              <w:rPr>
                <w:rFonts w:ascii="Times New Roman" w:eastAsia="Times New Roman" w:hAnsi="Times New Roman" w:cs="Times New Roman"/>
                <w:color w:val="000000"/>
                <w:sz w:val="28"/>
                <w:szCs w:val="28"/>
              </w:rPr>
              <w:t xml:space="preserve"> làm việc, trong đó:</w:t>
            </w:r>
          </w:p>
        </w:tc>
      </w:tr>
      <w:tr w:rsidR="008B560A" w:rsidRPr="008B560A" w:rsidTr="008B56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60A" w:rsidRPr="008B560A" w:rsidRDefault="008B560A" w:rsidP="008B560A">
            <w:pPr>
              <w:shd w:val="clear" w:color="auto" w:fill="FFFFFF"/>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01 giờ</w:t>
            </w:r>
          </w:p>
        </w:tc>
      </w:tr>
      <w:tr w:rsidR="008B560A" w:rsidRPr="008B560A" w:rsidTr="008B56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60A" w:rsidRPr="008B560A" w:rsidRDefault="008B560A" w:rsidP="008B560A">
            <w:pPr>
              <w:shd w:val="clear" w:color="auto" w:fill="FFFFFF"/>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07 giờ</w:t>
            </w:r>
          </w:p>
        </w:tc>
      </w:tr>
      <w:tr w:rsidR="008B560A" w:rsidRPr="008B560A" w:rsidTr="008B56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i/>
                <w:iCs/>
                <w:color w:val="000000"/>
                <w:sz w:val="28"/>
                <w:szCs w:val="28"/>
              </w:rPr>
              <w:t>04 giờ</w:t>
            </w:r>
          </w:p>
        </w:tc>
      </w:tr>
      <w:tr w:rsidR="008B560A" w:rsidRPr="008B560A" w:rsidTr="008B560A">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i/>
                <w:iCs/>
                <w:color w:val="000000"/>
                <w:sz w:val="28"/>
                <w:szCs w:val="28"/>
              </w:rPr>
              <w:t>+ Lãnh đạo Ủy ban nhân dân cấp xã</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i/>
                <w:iCs/>
                <w:color w:val="000000"/>
                <w:sz w:val="28"/>
                <w:szCs w:val="28"/>
              </w:rPr>
              <w:t>02 giờ </w:t>
            </w:r>
          </w:p>
        </w:tc>
      </w:tr>
      <w:tr w:rsidR="008B560A" w:rsidRPr="008B560A" w:rsidTr="008B560A">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i/>
                <w:iCs/>
                <w:color w:val="000000"/>
                <w:sz w:val="28"/>
                <w:szCs w:val="28"/>
              </w:rPr>
              <w:t>01 giờ</w:t>
            </w:r>
          </w:p>
        </w:tc>
      </w:tr>
      <w:tr w:rsidR="008B560A" w:rsidRPr="008B560A" w:rsidTr="008B560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Trả kết quả giải quyết thủ tục hành chính</w:t>
            </w:r>
          </w:p>
          <w:p w:rsidR="008B560A" w:rsidRPr="008B560A" w:rsidRDefault="008B560A" w:rsidP="008B560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Sáng: từ 07 giờ đến 11 giờ 30 phút;</w:t>
            </w:r>
          </w:p>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Chiều: từ 13 giờ 30 đến 17 giờ của các ngày làm việc.</w:t>
            </w:r>
          </w:p>
        </w:tc>
      </w:tr>
    </w:tbl>
    <w:p w:rsidR="008B560A" w:rsidRPr="008B560A" w:rsidRDefault="008B560A" w:rsidP="008B560A">
      <w:pPr>
        <w:shd w:val="clear" w:color="auto" w:fill="FFFFFF"/>
        <w:spacing w:before="120" w:after="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3.2. Thành phần, số lượng hồ sơ </w:t>
      </w:r>
    </w:p>
    <w:p w:rsidR="008B560A" w:rsidRPr="008B560A" w:rsidRDefault="008B560A" w:rsidP="008B560A">
      <w:pPr>
        <w:shd w:val="clear" w:color="auto" w:fill="FFFFFF"/>
        <w:spacing w:after="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a) Thành phần hồ sơ </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Bản chính hoặc bản sao có chứng thực Giấy chứng minh nhân dân/</w:t>
      </w:r>
      <w:r w:rsidRPr="008B560A">
        <w:rPr>
          <w:rFonts w:ascii="Times New Roman" w:eastAsia="Times New Roman" w:hAnsi="Times New Roman" w:cs="Times New Roman"/>
          <w:i/>
          <w:iCs/>
          <w:color w:val="000000"/>
          <w:sz w:val="28"/>
          <w:szCs w:val="28"/>
        </w:rPr>
        <w:t>Căn cước công dân</w:t>
      </w:r>
      <w:r w:rsidRPr="008B560A">
        <w:rPr>
          <w:rFonts w:ascii="Times New Roman" w:eastAsia="Times New Roman" w:hAnsi="Times New Roman" w:cs="Times New Roman"/>
          <w:color w:val="000000"/>
          <w:sz w:val="28"/>
          <w:szCs w:val="28"/>
        </w:rPr>
        <w:t xml:space="preserve"> hoặc Hộ chiếu còn giá trị sử dụng.</w:t>
      </w:r>
    </w:p>
    <w:p w:rsidR="008B560A" w:rsidRPr="008B560A" w:rsidRDefault="008B560A" w:rsidP="008B560A">
      <w:pPr>
        <w:shd w:val="clear" w:color="auto" w:fill="FFFFFF"/>
        <w:spacing w:after="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lastRenderedPageBreak/>
        <w:t>-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8B560A" w:rsidRPr="008B560A" w:rsidRDefault="008B560A" w:rsidP="008B560A">
      <w:pPr>
        <w:shd w:val="clear" w:color="auto" w:fill="FFFFFF"/>
        <w:spacing w:after="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b) Số lượng hồ sơ: 01 bộ</w:t>
      </w:r>
    </w:p>
    <w:p w:rsidR="008B560A" w:rsidRPr="008B560A" w:rsidRDefault="008B560A" w:rsidP="008B560A">
      <w:pPr>
        <w:shd w:val="clear" w:color="auto" w:fill="FFFFFF"/>
        <w:spacing w:after="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 xml:space="preserve">3.3. Đối tượng thực hiện thủ tục hành chính: </w:t>
      </w:r>
      <w:r w:rsidRPr="008B560A">
        <w:rPr>
          <w:rFonts w:ascii="Times New Roman" w:eastAsia="Times New Roman" w:hAnsi="Times New Roman" w:cs="Times New Roman"/>
          <w:color w:val="000000"/>
          <w:sz w:val="28"/>
          <w:szCs w:val="28"/>
        </w:rPr>
        <w:t>Cá nhân</w:t>
      </w:r>
      <w:r w:rsidRPr="008B560A">
        <w:rPr>
          <w:rFonts w:ascii="Times New Roman" w:eastAsia="Times New Roman" w:hAnsi="Times New Roman" w:cs="Times New Roman"/>
          <w:b/>
          <w:bCs/>
          <w:color w:val="000000"/>
          <w:sz w:val="28"/>
          <w:szCs w:val="28"/>
        </w:rPr>
        <w:t> </w:t>
      </w:r>
    </w:p>
    <w:p w:rsidR="008B560A" w:rsidRPr="008B560A" w:rsidRDefault="008B560A" w:rsidP="008B560A">
      <w:pPr>
        <w:shd w:val="clear" w:color="auto" w:fill="FFFFFF"/>
        <w:spacing w:after="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 xml:space="preserve">3.4. Cơ quan giải quyết thủ tục hành chính: </w:t>
      </w:r>
      <w:r w:rsidRPr="008B560A">
        <w:rPr>
          <w:rFonts w:ascii="Times New Roman" w:eastAsia="Times New Roman" w:hAnsi="Times New Roman" w:cs="Times New Roman"/>
          <w:color w:val="000000"/>
          <w:sz w:val="28"/>
          <w:szCs w:val="28"/>
        </w:rPr>
        <w:t>Ủy ban nhân dân cấp xã.</w:t>
      </w:r>
    </w:p>
    <w:p w:rsidR="008B560A" w:rsidRPr="008B560A" w:rsidRDefault="008B560A" w:rsidP="008B560A">
      <w:pPr>
        <w:shd w:val="clear" w:color="auto" w:fill="FFFFFF"/>
        <w:spacing w:after="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 xml:space="preserve">3.5. Kết quả thực hiện thủ tục hành chính: </w:t>
      </w:r>
      <w:r w:rsidRPr="008B560A">
        <w:rPr>
          <w:rFonts w:ascii="Times New Roman" w:eastAsia="Times New Roman" w:hAnsi="Times New Roman" w:cs="Times New Roman"/>
          <w:color w:val="000000"/>
          <w:sz w:val="28"/>
          <w:szCs w:val="28"/>
        </w:rPr>
        <w:t>Giấy tờ, văn bản được chứng thực chữ ký/điểm chỉ.</w:t>
      </w:r>
    </w:p>
    <w:p w:rsidR="008B560A" w:rsidRPr="008B560A" w:rsidRDefault="008B560A" w:rsidP="008B560A">
      <w:pPr>
        <w:shd w:val="clear" w:color="auto" w:fill="FFFFFF"/>
        <w:spacing w:after="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3.6. Phí, lệ phí:</w:t>
      </w:r>
      <w:r w:rsidRPr="008B560A">
        <w:rPr>
          <w:rFonts w:ascii="Times New Roman" w:eastAsia="Times New Roman" w:hAnsi="Times New Roman" w:cs="Times New Roman"/>
          <w:color w:val="000000"/>
          <w:sz w:val="28"/>
          <w:szCs w:val="28"/>
        </w:rPr>
        <w:t> </w:t>
      </w:r>
      <w:r w:rsidRPr="008B560A">
        <w:rPr>
          <w:rFonts w:ascii="Times New Roman" w:eastAsia="Times New Roman" w:hAnsi="Times New Roman" w:cs="Times New Roman"/>
          <w:i/>
          <w:iCs/>
          <w:color w:val="000000"/>
          <w:sz w:val="28"/>
          <w:szCs w:val="28"/>
        </w:rPr>
        <w:t>10.000 đồng/trường hợp (trường hợp được tính là một hoặc nhiều chữ ký trong một giấy tờ, văn bản).</w:t>
      </w:r>
    </w:p>
    <w:p w:rsidR="008B560A" w:rsidRPr="008B560A" w:rsidRDefault="008B560A" w:rsidP="008B560A">
      <w:pPr>
        <w:shd w:val="clear" w:color="auto" w:fill="FFFFFF"/>
        <w:spacing w:after="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 xml:space="preserve">3.7. Tên mẫu đơn, mẫu tờ khai: </w:t>
      </w:r>
      <w:r w:rsidRPr="008B560A">
        <w:rPr>
          <w:rFonts w:ascii="Times New Roman" w:eastAsia="Times New Roman" w:hAnsi="Times New Roman" w:cs="Times New Roman"/>
          <w:color w:val="000000"/>
          <w:sz w:val="28"/>
          <w:szCs w:val="28"/>
        </w:rPr>
        <w:t>Không.</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3.8. Yêu cầu, điều kiện thực hiện thủ tục hành chính</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Trường hợp không được chứng thực chữ ký:</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Tại thời điểm chứng thực, người yêu cầu chứng thực chữ ký không nhận thức và làm chủ được hành vi của mình.</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Người yêu cầu chứng thực chữ ký xuất trình Giấy chứng minh nhân dân hoặc Hộ chiếu không còn giá trị sử dụng hoặc giả mạo.</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Giấy tờ, văn bản mà người yêu cầu chứng thực ký vào có nội dung quy định tại Khoản 4 Điều 22 của Nghị định số 23/2015/NĐ-CP.</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xml:space="preserve">+ </w:t>
      </w:r>
      <w:r w:rsidRPr="008B560A">
        <w:rPr>
          <w:rFonts w:ascii="Times New Roman" w:eastAsia="Times New Roman" w:hAnsi="Times New Roman" w:cs="Times New Roman"/>
          <w:i/>
          <w:iCs/>
          <w:color w:val="000000"/>
          <w:sz w:val="28"/>
          <w:szCs w:val="28"/>
        </w:rPr>
        <w:t>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r w:rsidRPr="008B560A">
        <w:rPr>
          <w:rFonts w:ascii="Times New Roman" w:eastAsia="Times New Roman" w:hAnsi="Times New Roman" w:cs="Times New Roman"/>
          <w:color w:val="000000"/>
          <w:sz w:val="28"/>
          <w:szCs w:val="28"/>
        </w:rPr>
        <w:t>.</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3.9. Căn cứ pháp lý của thủ tục hành chính </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Điều 5, 7, 23, 24, 25, 26 Nghị định số 23/2015/NĐ-CP ngày 16/02/2015 của Chính phủ về cấp bản sao từ bản chính, chứng thực chữ ký và chứng thực hợp đồng, giao dịch;</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Điều 5, 12, 13, 14, 15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8B560A" w:rsidRPr="008B560A" w:rsidRDefault="008B560A" w:rsidP="008B560A">
      <w:pPr>
        <w:spacing w:before="120"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lastRenderedPageBreak/>
        <w:t>- Điều</w:t>
      </w:r>
      <w:r w:rsidRPr="008B560A">
        <w:rPr>
          <w:rFonts w:ascii="Times New Roman" w:eastAsia="Times New Roman" w:hAnsi="Times New Roman" w:cs="Times New Roman"/>
          <w:color w:val="000000"/>
          <w:sz w:val="28"/>
          <w:szCs w:val="28"/>
          <w:shd w:val="clear" w:color="auto" w:fill="FFFFFF"/>
        </w:rPr>
        <w:t xml:space="preserve"> 4 Thông tư số 226/2016/TT-BTC ngày 11/11/2016 của Bộ Tài chính quy định mức thu, chế độ thu, nộp, quản lý và sử dụng phí chứng thực.</w:t>
      </w:r>
    </w:p>
    <w:p w:rsidR="008B560A" w:rsidRPr="008B560A" w:rsidRDefault="008B560A" w:rsidP="008B560A">
      <w:pPr>
        <w:shd w:val="clear" w:color="auto" w:fill="FFFFFF"/>
        <w:spacing w:after="120" w:line="240" w:lineRule="auto"/>
        <w:ind w:firstLine="720"/>
        <w:jc w:val="both"/>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3.10.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8B560A" w:rsidRPr="008B560A" w:rsidTr="008B560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b/>
                <w:bCs/>
                <w:color w:val="000000"/>
                <w:sz w:val="28"/>
                <w:szCs w:val="28"/>
              </w:rPr>
              <w:t>Thời gian lưu</w:t>
            </w:r>
          </w:p>
        </w:tc>
      </w:tr>
      <w:tr w:rsidR="008B560A" w:rsidRPr="008B560A" w:rsidTr="008B560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560A" w:rsidRPr="008B560A" w:rsidRDefault="008B560A" w:rsidP="008B560A">
            <w:pPr>
              <w:spacing w:after="0" w:line="240" w:lineRule="auto"/>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Như mục 3.2;</w:t>
            </w:r>
          </w:p>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8B560A" w:rsidRPr="008B560A" w:rsidRDefault="008B560A" w:rsidP="008B560A">
            <w:pPr>
              <w:spacing w:after="0" w:line="240" w:lineRule="auto"/>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Hồ sơ thẩm định (nếu có)</w:t>
            </w:r>
          </w:p>
          <w:p w:rsidR="008B560A" w:rsidRPr="008B560A" w:rsidRDefault="008B560A" w:rsidP="008B560A">
            <w:pPr>
              <w:spacing w:after="0" w:line="240" w:lineRule="auto"/>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Từ 01 năm, sau đó chuyển hồ sơ đến kho lưu trữ của UBND cấp xã</w:t>
            </w:r>
          </w:p>
        </w:tc>
      </w:tr>
      <w:tr w:rsidR="008B560A" w:rsidRPr="008B560A" w:rsidTr="008B560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560A" w:rsidRPr="008B560A" w:rsidRDefault="008B560A" w:rsidP="008B560A">
            <w:pPr>
              <w:spacing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8B560A">
              <w:rPr>
                <w:rFonts w:ascii="Times New Roman" w:eastAsia="Times New Roman" w:hAnsi="Times New Roman" w:cs="Times New Roman"/>
                <w:b/>
                <w:bCs/>
                <w:color w:val="000000"/>
                <w:sz w:val="28"/>
                <w:szCs w:val="28"/>
              </w:rPr>
              <w:t xml:space="preserve"> </w:t>
            </w:r>
            <w:r w:rsidRPr="008B560A">
              <w:rPr>
                <w:rFonts w:ascii="Times New Roman" w:eastAsia="Times New Roman" w:hAnsi="Times New Roman" w:cs="Times New Roman"/>
                <w:color w:val="000000"/>
                <w:sz w:val="28"/>
                <w:szCs w:val="28"/>
              </w:rPr>
              <w:t>trong giải quyết thủ tục hành chính</w:t>
            </w:r>
            <w:r w:rsidRPr="008B560A">
              <w:rPr>
                <w:rFonts w:ascii="Times New Roman" w:eastAsia="Times New Roman" w:hAnsi="Times New Roman" w:cs="Times New Roman"/>
                <w:b/>
                <w:bCs/>
                <w:color w:val="000000"/>
                <w:sz w:val="28"/>
                <w:szCs w:val="28"/>
              </w:rPr>
              <w:t>.</w:t>
            </w:r>
            <w:r w:rsidRPr="008B560A">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560A" w:rsidRPr="008B560A" w:rsidRDefault="008B560A" w:rsidP="008B560A">
            <w:pPr>
              <w:spacing w:after="0" w:line="240" w:lineRule="auto"/>
              <w:jc w:val="center"/>
              <w:rPr>
                <w:rFonts w:ascii="Times New Roman" w:eastAsia="Times New Roman" w:hAnsi="Times New Roman" w:cs="Times New Roman"/>
                <w:sz w:val="24"/>
                <w:szCs w:val="24"/>
              </w:rPr>
            </w:pPr>
            <w:r w:rsidRPr="008B560A">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60A" w:rsidRPr="008B560A" w:rsidRDefault="008B560A" w:rsidP="008B560A">
            <w:pPr>
              <w:spacing w:after="0" w:line="240" w:lineRule="auto"/>
              <w:rPr>
                <w:rFonts w:ascii="Times New Roman" w:eastAsia="Times New Roman" w:hAnsi="Times New Roman" w:cs="Times New Roman"/>
                <w:sz w:val="24"/>
                <w:szCs w:val="24"/>
              </w:rPr>
            </w:pPr>
          </w:p>
        </w:tc>
      </w:tr>
    </w:tbl>
    <w:p w:rsidR="008B560A" w:rsidRPr="008B560A" w:rsidRDefault="008B560A" w:rsidP="008B560A">
      <w:pPr>
        <w:shd w:val="clear" w:color="auto" w:fill="FFFFFF"/>
        <w:spacing w:before="120" w:after="0" w:line="240" w:lineRule="auto"/>
        <w:jc w:val="both"/>
        <w:rPr>
          <w:rFonts w:ascii="Times New Roman" w:eastAsia="Times New Roman" w:hAnsi="Times New Roman" w:cs="Times New Roman"/>
          <w:sz w:val="24"/>
          <w:szCs w:val="24"/>
        </w:rPr>
      </w:pPr>
      <w:r w:rsidRPr="008B560A">
        <w:rPr>
          <w:rFonts w:ascii="Times New Roman" w:eastAsia="Times New Roman" w:hAnsi="Times New Roman" w:cs="Times New Roman"/>
          <w:i/>
          <w:iCs/>
          <w:color w:val="000000"/>
          <w:sz w:val="26"/>
          <w:szCs w:val="26"/>
        </w:rPr>
        <w:t>Ghi chú: sửa đổi thời gian giải quyết từ 01 ngày làm việc thành trong ngày làm việc</w:t>
      </w:r>
    </w:p>
    <w:p w:rsidR="000B28F4" w:rsidRDefault="000B28F4">
      <w:bookmarkStart w:id="0" w:name="_GoBack"/>
      <w:bookmarkEnd w:id="0"/>
    </w:p>
    <w:sectPr w:rsidR="000B28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0A"/>
    <w:rsid w:val="000B28F4"/>
    <w:rsid w:val="008B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ECAC4-4B33-441C-8E6F-A9E0CAF2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2023-04-19T01:30:00Z</dcterms:created>
  <dcterms:modified xsi:type="dcterms:W3CDTF">2023-04-19T01:32:00Z</dcterms:modified>
</cp:coreProperties>
</file>